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31" w:rsidRPr="004F5431" w:rsidRDefault="004F5431" w:rsidP="00F73838">
      <w:pPr>
        <w:jc w:val="both"/>
        <w:rPr>
          <w:b/>
          <w:bCs/>
          <w:lang w:val="en-GB"/>
        </w:rPr>
      </w:pPr>
      <w:r w:rsidRPr="004F5431">
        <w:rPr>
          <w:b/>
          <w:bCs/>
          <w:lang w:val="en-GB"/>
        </w:rPr>
        <w:t>Special Issue of Acta IMEKO</w:t>
      </w:r>
      <w:r w:rsidRPr="004F5431">
        <w:rPr>
          <w:b/>
          <w:bCs/>
          <w:lang w:val="en-GB"/>
        </w:rPr>
        <w:t xml:space="preserve"> - </w:t>
      </w:r>
      <w:r w:rsidRPr="004F5431">
        <w:rPr>
          <w:b/>
          <w:bCs/>
          <w:lang w:val="en-GB"/>
        </w:rPr>
        <w:t>2020 IMEKO TC-4 International Conference on Metrology for Archaeology and Cultural Heritage</w:t>
      </w:r>
    </w:p>
    <w:p w:rsidR="004F5431" w:rsidRDefault="004F5431" w:rsidP="00F73838">
      <w:pPr>
        <w:jc w:val="both"/>
        <w:rPr>
          <w:b/>
          <w:bCs/>
          <w:lang w:val="en-GB"/>
        </w:rPr>
      </w:pPr>
    </w:p>
    <w:p w:rsidR="004F5431" w:rsidRDefault="004F5431" w:rsidP="00F73838">
      <w:pPr>
        <w:jc w:val="both"/>
        <w:rPr>
          <w:b/>
          <w:bCs/>
          <w:lang w:val="en-GB"/>
        </w:rPr>
      </w:pPr>
    </w:p>
    <w:p w:rsidR="00523348" w:rsidRPr="004F5431" w:rsidRDefault="00F73838" w:rsidP="00F73838">
      <w:pPr>
        <w:jc w:val="both"/>
        <w:rPr>
          <w:bCs/>
          <w:lang w:val="en-GB"/>
        </w:rPr>
      </w:pPr>
      <w:r w:rsidRPr="004F5431">
        <w:rPr>
          <w:bCs/>
          <w:lang w:val="en-GB"/>
        </w:rPr>
        <w:t>List of changes made to the initial paper, entitled “</w:t>
      </w:r>
      <w:r w:rsidRPr="004F5431">
        <w:rPr>
          <w:lang w:val="en-GB"/>
        </w:rPr>
        <w:t xml:space="preserve">Space &amp; sound characterisation of small-scale architectural heritage: an interdisciplinary, lightweight workflow.” </w:t>
      </w:r>
      <w:r w:rsidRPr="004F5431">
        <w:rPr>
          <w:bCs/>
          <w:lang w:val="en-GB"/>
        </w:rPr>
        <w:t>presented at the 2020 IMEKO TC-4 International Conference on Metrology for Archaeology and Cultural Heritage, Trento, Italy, October 2020.</w:t>
      </w:r>
    </w:p>
    <w:p w:rsidR="00F73838" w:rsidRPr="004F5431" w:rsidRDefault="00F73838" w:rsidP="00F73838">
      <w:pPr>
        <w:jc w:val="both"/>
        <w:rPr>
          <w:bCs/>
          <w:lang w:val="en-GB"/>
        </w:rPr>
      </w:pPr>
    </w:p>
    <w:p w:rsidR="004F5431" w:rsidRPr="004F5431" w:rsidRDefault="004F5431" w:rsidP="004F5431">
      <w:pPr>
        <w:pStyle w:val="Author"/>
        <w:rPr>
          <w:b w:val="0"/>
          <w:lang w:val="en-GB"/>
        </w:rPr>
      </w:pPr>
      <w:r w:rsidRPr="004F5431">
        <w:rPr>
          <w:b w:val="0"/>
          <w:lang w:val="en-GB"/>
        </w:rPr>
        <w:t xml:space="preserve">Authors </w:t>
      </w:r>
      <w:r w:rsidRPr="004F5431">
        <w:rPr>
          <w:b w:val="0"/>
          <w:lang w:val="en-GB"/>
        </w:rPr>
        <w:t>Jean-Yves Blaise, Iwona Dudek, Anthony Pamart, Laurent Bergerot, Adrien Vidal, Simon Fargeot, Mitsuko Aramaki, Sølvi Ystad, Richard Kronland-Martinet</w:t>
      </w:r>
    </w:p>
    <w:p w:rsidR="004F5431" w:rsidRDefault="004F5431" w:rsidP="00F73838">
      <w:pPr>
        <w:jc w:val="both"/>
        <w:rPr>
          <w:b/>
          <w:bCs/>
          <w:lang w:val="en-GB"/>
        </w:rPr>
      </w:pPr>
    </w:p>
    <w:p w:rsidR="004F5431" w:rsidRDefault="004F5431" w:rsidP="004F5431">
      <w:pPr>
        <w:pBdr>
          <w:bottom w:val="single" w:sz="4" w:space="1" w:color="auto"/>
        </w:pBdr>
        <w:jc w:val="both"/>
        <w:rPr>
          <w:b/>
          <w:bCs/>
          <w:lang w:val="en-GB"/>
        </w:rPr>
      </w:pPr>
    </w:p>
    <w:p w:rsidR="004F5431" w:rsidRDefault="004F5431" w:rsidP="00F73838">
      <w:pPr>
        <w:jc w:val="both"/>
        <w:rPr>
          <w:lang w:val="en-GB"/>
        </w:rPr>
      </w:pPr>
    </w:p>
    <w:p w:rsidR="004F5431" w:rsidRDefault="004F5431" w:rsidP="00F73838">
      <w:pPr>
        <w:jc w:val="both"/>
        <w:rPr>
          <w:lang w:val="en-GB"/>
        </w:rPr>
      </w:pPr>
    </w:p>
    <w:p w:rsidR="004F5431" w:rsidRDefault="004F5431" w:rsidP="00F73838">
      <w:pPr>
        <w:jc w:val="both"/>
        <w:rPr>
          <w:lang w:val="en-GB"/>
        </w:rPr>
      </w:pPr>
    </w:p>
    <w:p w:rsidR="00C3257C" w:rsidRDefault="00C3257C" w:rsidP="00F73838">
      <w:pPr>
        <w:jc w:val="both"/>
        <w:rPr>
          <w:bCs/>
          <w:lang w:val="en-GB"/>
        </w:rPr>
      </w:pPr>
      <w:r>
        <w:rPr>
          <w:lang w:val="en-GB"/>
        </w:rPr>
        <w:t xml:space="preserve">New title: </w:t>
      </w:r>
      <w:r w:rsidRPr="0056446F">
        <w:rPr>
          <w:lang w:val="en-GB"/>
        </w:rPr>
        <w:t xml:space="preserve">Acquisition &amp; integration of spatial and acoustic </w:t>
      </w:r>
      <w:r>
        <w:rPr>
          <w:lang w:val="en-GB"/>
        </w:rPr>
        <w:t xml:space="preserve">features: a worflow tailored to </w:t>
      </w:r>
      <w:r w:rsidRPr="0056446F">
        <w:rPr>
          <w:lang w:val="en-GB"/>
        </w:rPr>
        <w:t>small-scale heritage architecture</w:t>
      </w:r>
    </w:p>
    <w:p w:rsidR="00F73838" w:rsidRDefault="00F73838" w:rsidP="00F73838">
      <w:pPr>
        <w:jc w:val="both"/>
        <w:rPr>
          <w:bCs/>
          <w:lang w:val="en-GB"/>
        </w:rPr>
      </w:pPr>
      <w:r w:rsidRPr="00F73838">
        <w:rPr>
          <w:bCs/>
          <w:lang w:val="en-GB"/>
        </w:rPr>
        <w:t xml:space="preserve">Volume change in the text : </w:t>
      </w:r>
      <w:r>
        <w:rPr>
          <w:bCs/>
          <w:lang w:val="en-GB"/>
        </w:rPr>
        <w:t>~</w:t>
      </w:r>
      <w:r w:rsidRPr="00F73838">
        <w:rPr>
          <w:bCs/>
          <w:lang w:val="en-GB"/>
        </w:rPr>
        <w:t>100% (</w:t>
      </w:r>
      <w:r>
        <w:rPr>
          <w:bCs/>
          <w:lang w:val="en-GB"/>
        </w:rPr>
        <w:t xml:space="preserve"> ~</w:t>
      </w:r>
      <w:r w:rsidRPr="00F73838">
        <w:rPr>
          <w:bCs/>
          <w:lang w:val="en-GB"/>
        </w:rPr>
        <w:t xml:space="preserve">3900 &gt; </w:t>
      </w:r>
      <w:r>
        <w:rPr>
          <w:bCs/>
          <w:lang w:val="en-GB"/>
        </w:rPr>
        <w:t>~</w:t>
      </w:r>
      <w:r w:rsidRPr="00F73838">
        <w:rPr>
          <w:bCs/>
          <w:lang w:val="en-GB"/>
        </w:rPr>
        <w:t>7900 words)</w:t>
      </w:r>
      <w:r>
        <w:rPr>
          <w:bCs/>
          <w:lang w:val="en-GB"/>
        </w:rPr>
        <w:t>.</w:t>
      </w:r>
    </w:p>
    <w:p w:rsidR="00F73838" w:rsidRDefault="0074212F" w:rsidP="00F73838">
      <w:pPr>
        <w:jc w:val="both"/>
        <w:rPr>
          <w:bCs/>
          <w:lang w:val="en-GB"/>
        </w:rPr>
      </w:pPr>
      <w:r>
        <w:rPr>
          <w:bCs/>
          <w:lang w:val="en-GB"/>
        </w:rPr>
        <w:t>Ex - s</w:t>
      </w:r>
      <w:r w:rsidR="00EB7ADD">
        <w:rPr>
          <w:bCs/>
          <w:lang w:val="en-GB"/>
        </w:rPr>
        <w:t xml:space="preserve">ection </w:t>
      </w:r>
      <w:r>
        <w:rPr>
          <w:bCs/>
          <w:lang w:val="en-GB"/>
        </w:rPr>
        <w:t>II</w:t>
      </w:r>
      <w:r w:rsidR="00EB7ADD">
        <w:rPr>
          <w:bCs/>
          <w:lang w:val="en-GB"/>
        </w:rPr>
        <w:t>, rewritten and extended to include a more specific state-of-the-art.</w:t>
      </w:r>
    </w:p>
    <w:p w:rsidR="0029171E" w:rsidRDefault="0074212F" w:rsidP="0029171E">
      <w:pPr>
        <w:jc w:val="both"/>
        <w:rPr>
          <w:bCs/>
          <w:lang w:val="en-GB"/>
        </w:rPr>
      </w:pPr>
      <w:r>
        <w:rPr>
          <w:bCs/>
          <w:lang w:val="en-GB"/>
        </w:rPr>
        <w:t>Ex - s</w:t>
      </w:r>
      <w:r w:rsidR="0029171E">
        <w:rPr>
          <w:bCs/>
          <w:lang w:val="en-GB"/>
        </w:rPr>
        <w:t xml:space="preserve">ection </w:t>
      </w:r>
      <w:r>
        <w:rPr>
          <w:bCs/>
          <w:lang w:val="en-GB"/>
        </w:rPr>
        <w:t xml:space="preserve">III, </w:t>
      </w:r>
      <w:r w:rsidR="0029171E">
        <w:rPr>
          <w:bCs/>
          <w:lang w:val="en-GB"/>
        </w:rPr>
        <w:t>extended, new figures added.</w:t>
      </w:r>
    </w:p>
    <w:p w:rsidR="0074212F" w:rsidRDefault="0074212F" w:rsidP="0074212F">
      <w:pPr>
        <w:jc w:val="both"/>
        <w:rPr>
          <w:bCs/>
          <w:lang w:val="en-GB"/>
        </w:rPr>
      </w:pPr>
      <w:r>
        <w:rPr>
          <w:bCs/>
          <w:lang w:val="en-GB"/>
        </w:rPr>
        <w:t>Ex - section IV, divided into two sections, sections 4 and 6, new content added in both cases.</w:t>
      </w:r>
    </w:p>
    <w:p w:rsidR="0074212F" w:rsidRDefault="0074212F" w:rsidP="0074212F">
      <w:pPr>
        <w:jc w:val="both"/>
        <w:rPr>
          <w:bCs/>
          <w:lang w:val="en-GB"/>
        </w:rPr>
      </w:pPr>
      <w:r>
        <w:rPr>
          <w:bCs/>
          <w:lang w:val="en-GB"/>
        </w:rPr>
        <w:t>A new section 5 added, on limitations and evaluation.</w:t>
      </w:r>
    </w:p>
    <w:p w:rsidR="005C1577" w:rsidRDefault="005C1577" w:rsidP="005C1577">
      <w:pPr>
        <w:jc w:val="both"/>
        <w:rPr>
          <w:bCs/>
          <w:lang w:val="en-GB"/>
        </w:rPr>
      </w:pPr>
      <w:r>
        <w:rPr>
          <w:bCs/>
          <w:lang w:val="en-GB"/>
        </w:rPr>
        <w:t>Ex - section V, now section 7, extended.</w:t>
      </w:r>
    </w:p>
    <w:p w:rsidR="0074212F" w:rsidRDefault="004F5431" w:rsidP="0074212F">
      <w:pPr>
        <w:jc w:val="both"/>
        <w:rPr>
          <w:bCs/>
          <w:lang w:val="en-GB"/>
        </w:rPr>
      </w:pPr>
      <w:r>
        <w:rPr>
          <w:bCs/>
          <w:lang w:val="en-GB"/>
        </w:rPr>
        <w:t>References added.</w:t>
      </w:r>
      <w:bookmarkStart w:id="0" w:name="_GoBack"/>
      <w:bookmarkEnd w:id="0"/>
    </w:p>
    <w:p w:rsidR="00F73838" w:rsidRPr="00F73838" w:rsidRDefault="00F73838" w:rsidP="0074212F">
      <w:pPr>
        <w:jc w:val="both"/>
        <w:rPr>
          <w:bCs/>
          <w:lang w:val="en-GB"/>
        </w:rPr>
      </w:pPr>
    </w:p>
    <w:sectPr w:rsidR="00F73838" w:rsidRPr="00F7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38"/>
    <w:rsid w:val="0029171E"/>
    <w:rsid w:val="004F5431"/>
    <w:rsid w:val="00523348"/>
    <w:rsid w:val="005C1577"/>
    <w:rsid w:val="0074212F"/>
    <w:rsid w:val="00B131D8"/>
    <w:rsid w:val="00C3257C"/>
    <w:rsid w:val="00EB7ADD"/>
    <w:rsid w:val="00F7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5CFCD-3F81-46D8-BB31-0FFD87C3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titre">
    <w:name w:val="soutitre"/>
    <w:basedOn w:val="Policepardfaut"/>
    <w:rsid w:val="00F73838"/>
  </w:style>
  <w:style w:type="paragraph" w:customStyle="1" w:styleId="Author">
    <w:name w:val="Author"/>
    <w:next w:val="Normal"/>
    <w:qFormat/>
    <w:rsid w:val="004F5431"/>
    <w:pPr>
      <w:spacing w:before="240" w:after="24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jyb</dc:creator>
  <cp:keywords/>
  <dc:description/>
  <cp:lastModifiedBy>jyb</cp:lastModifiedBy>
  <cp:revision>7</cp:revision>
  <dcterms:created xsi:type="dcterms:W3CDTF">2021-03-05T13:59:00Z</dcterms:created>
  <dcterms:modified xsi:type="dcterms:W3CDTF">2021-03-05T16:42:00Z</dcterms:modified>
</cp:coreProperties>
</file>