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EA" w:rsidRPr="007E66EA" w:rsidRDefault="007E66EA" w:rsidP="007E66EA">
      <w:pPr>
        <w:pStyle w:val="Titolo"/>
        <w:spacing w:after="240"/>
        <w:rPr>
          <w:b w:val="0"/>
          <w:lang w:val="en-GB"/>
        </w:rPr>
      </w:pPr>
      <w:bookmarkStart w:id="0" w:name="_GoBack"/>
      <w:bookmarkEnd w:id="0"/>
      <w:r w:rsidRPr="007E66EA">
        <w:rPr>
          <w:b w:val="0"/>
          <w:lang w:val="en-GB"/>
        </w:rPr>
        <w:t xml:space="preserve">Major points of extension </w:t>
      </w:r>
    </w:p>
    <w:p w:rsidR="007E66EA" w:rsidRPr="007E66EA" w:rsidRDefault="007E66EA" w:rsidP="007E66EA">
      <w:pPr>
        <w:pStyle w:val="Titolo"/>
        <w:spacing w:after="240"/>
        <w:rPr>
          <w:lang w:val="en-GB"/>
        </w:rPr>
      </w:pPr>
      <w:r w:rsidRPr="007E66EA">
        <w:rPr>
          <w:lang w:val="en-GB"/>
        </w:rPr>
        <w:t>Title: Banded vaults with independent arches: analysis of case studies in Turin baroque atria</w:t>
      </w:r>
    </w:p>
    <w:p w:rsidR="00937958" w:rsidRPr="007E66EA" w:rsidRDefault="007E66EA" w:rsidP="007E66EA">
      <w:pPr>
        <w:pStyle w:val="Author"/>
        <w:rPr>
          <w:lang w:val="en-GB"/>
        </w:rPr>
      </w:pPr>
      <w:r w:rsidRPr="007E66EA">
        <w:rPr>
          <w:lang w:val="en-GB"/>
        </w:rPr>
        <w:t>Author: Fabrizio Natta</w:t>
      </w:r>
    </w:p>
    <w:p w:rsidR="007E66EA" w:rsidRPr="007E66EA" w:rsidRDefault="007E66EA" w:rsidP="007E66EA">
      <w:pPr>
        <w:pStyle w:val="Paragrafoelenco"/>
        <w:numPr>
          <w:ilvl w:val="0"/>
          <w:numId w:val="1"/>
        </w:numPr>
        <w:rPr>
          <w:lang w:val="en-GB"/>
        </w:rPr>
      </w:pPr>
      <w:r w:rsidRPr="007E66EA">
        <w:rPr>
          <w:lang w:val="en-GB"/>
        </w:rPr>
        <w:t>Introduction</w:t>
      </w:r>
    </w:p>
    <w:p w:rsidR="007E66EA" w:rsidRPr="007E66EA" w:rsidRDefault="007E66EA" w:rsidP="007E66EA">
      <w:pPr>
        <w:pStyle w:val="Paragrafoelenco"/>
        <w:numPr>
          <w:ilvl w:val="0"/>
          <w:numId w:val="2"/>
        </w:numPr>
        <w:rPr>
          <w:lang w:val="en-GB"/>
        </w:rPr>
      </w:pPr>
      <w:r w:rsidRPr="007E66EA">
        <w:rPr>
          <w:lang w:val="en-GB"/>
        </w:rPr>
        <w:t xml:space="preserve">The case study: Palazzo Capris di </w:t>
      </w:r>
      <w:proofErr w:type="spellStart"/>
      <w:r w:rsidRPr="007E66EA">
        <w:rPr>
          <w:lang w:val="en-GB"/>
        </w:rPr>
        <w:t>Cigliè</w:t>
      </w:r>
      <w:proofErr w:type="spellEnd"/>
    </w:p>
    <w:p w:rsidR="007E66EA" w:rsidRDefault="007E66EA" w:rsidP="007E66EA">
      <w:pPr>
        <w:pStyle w:val="Paragrafoelenco"/>
        <w:numPr>
          <w:ilvl w:val="1"/>
          <w:numId w:val="2"/>
        </w:numPr>
        <w:rPr>
          <w:lang w:val="en-GB"/>
        </w:rPr>
      </w:pPr>
      <w:r w:rsidRPr="007E66EA">
        <w:rPr>
          <w:lang w:val="en-GB"/>
        </w:rPr>
        <w:t>Survey methodology and technical aspect</w:t>
      </w:r>
    </w:p>
    <w:p w:rsidR="007E66EA" w:rsidRDefault="007E66EA" w:rsidP="007E66EA">
      <w:pPr>
        <w:pStyle w:val="Paragrafoelenco"/>
        <w:numPr>
          <w:ilvl w:val="0"/>
          <w:numId w:val="2"/>
        </w:numPr>
        <w:rPr>
          <w:lang w:val="en-GB"/>
        </w:rPr>
      </w:pPr>
      <w:r w:rsidRPr="007E66EA">
        <w:rPr>
          <w:lang w:val="en-GB"/>
        </w:rPr>
        <w:t>Comparison between design geometric model and survey data</w:t>
      </w:r>
    </w:p>
    <w:p w:rsidR="007E66EA" w:rsidRPr="007E66EA" w:rsidRDefault="007E66EA" w:rsidP="007E66EA">
      <w:pPr>
        <w:pStyle w:val="Paragrafoelenco"/>
        <w:numPr>
          <w:ilvl w:val="0"/>
          <w:numId w:val="2"/>
        </w:numPr>
        <w:rPr>
          <w:lang w:val="en-GB"/>
        </w:rPr>
      </w:pPr>
      <w:r>
        <w:rPr>
          <w:lang w:val="en-GB"/>
        </w:rPr>
        <w:t>Conclusion</w:t>
      </w:r>
    </w:p>
    <w:p w:rsidR="007E66EA" w:rsidRPr="007E66EA" w:rsidRDefault="007E66EA" w:rsidP="007E66EA">
      <w:pPr>
        <w:rPr>
          <w:lang w:val="en-GB"/>
        </w:rPr>
      </w:pPr>
    </w:p>
    <w:sectPr w:rsidR="007E66EA" w:rsidRPr="007E6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747E4"/>
    <w:multiLevelType w:val="hybridMultilevel"/>
    <w:tmpl w:val="F6C80D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84D9D"/>
    <w:multiLevelType w:val="hybridMultilevel"/>
    <w:tmpl w:val="2CE014AC"/>
    <w:lvl w:ilvl="0" w:tplc="10A86B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EA"/>
    <w:rsid w:val="007E66EA"/>
    <w:rsid w:val="00937958"/>
    <w:rsid w:val="00C9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204DF-3D6A-42FA-9CDE-233A44B7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thor">
    <w:name w:val="Author"/>
    <w:next w:val="Normale"/>
    <w:qFormat/>
    <w:rsid w:val="007E66EA"/>
    <w:pPr>
      <w:spacing w:before="240" w:after="240" w:line="240" w:lineRule="auto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styleId="Titolo">
    <w:name w:val="Title"/>
    <w:next w:val="Author"/>
    <w:link w:val="TitoloCarattere"/>
    <w:qFormat/>
    <w:rsid w:val="007E66EA"/>
    <w:pPr>
      <w:spacing w:before="240" w:after="60" w:line="240" w:lineRule="auto"/>
      <w:outlineLvl w:val="0"/>
    </w:pPr>
    <w:rPr>
      <w:rFonts w:ascii="Calibri" w:eastAsia="Times New Roman" w:hAnsi="Calibri" w:cs="Calibri"/>
      <w:b/>
      <w:bCs/>
      <w:kern w:val="28"/>
      <w:sz w:val="40"/>
      <w:szCs w:val="40"/>
      <w:lang w:val="en-US"/>
    </w:rPr>
  </w:style>
  <w:style w:type="character" w:customStyle="1" w:styleId="TitoloCarattere">
    <w:name w:val="Titolo Carattere"/>
    <w:basedOn w:val="Carpredefinitoparagrafo"/>
    <w:link w:val="Titolo"/>
    <w:rsid w:val="007E66EA"/>
    <w:rPr>
      <w:rFonts w:ascii="Calibri" w:eastAsia="Times New Roman" w:hAnsi="Calibri" w:cs="Calibri"/>
      <w:b/>
      <w:bCs/>
      <w:kern w:val="28"/>
      <w:sz w:val="40"/>
      <w:szCs w:val="40"/>
      <w:lang w:val="en-US"/>
    </w:rPr>
  </w:style>
  <w:style w:type="paragraph" w:styleId="Paragrafoelenco">
    <w:name w:val="List Paragraph"/>
    <w:basedOn w:val="Normale"/>
    <w:uiPriority w:val="34"/>
    <w:qFormat/>
    <w:rsid w:val="007E6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Natta</dc:creator>
  <cp:keywords/>
  <dc:description/>
  <cp:lastModifiedBy>Fabrizio Natta</cp:lastModifiedBy>
  <cp:revision>2</cp:revision>
  <dcterms:created xsi:type="dcterms:W3CDTF">2021-03-07T10:48:00Z</dcterms:created>
  <dcterms:modified xsi:type="dcterms:W3CDTF">2021-03-07T10:55:00Z</dcterms:modified>
</cp:coreProperties>
</file>