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A6EBF" w14:textId="4EE25672" w:rsidR="004C4DFF" w:rsidRPr="00985812" w:rsidRDefault="004C4DFF" w:rsidP="00106397">
      <w:pPr>
        <w:pStyle w:val="Default"/>
        <w:spacing w:line="360" w:lineRule="auto"/>
        <w:rPr>
          <w:sz w:val="23"/>
          <w:szCs w:val="23"/>
          <w:lang w:val="en-US"/>
        </w:rPr>
      </w:pPr>
      <w:r w:rsidRPr="00985812">
        <w:rPr>
          <w:sz w:val="23"/>
          <w:szCs w:val="23"/>
          <w:lang w:val="en-US"/>
        </w:rPr>
        <w:t>From: Prof. Salvatore</w:t>
      </w:r>
      <w:r w:rsidR="00565F6E">
        <w:rPr>
          <w:sz w:val="23"/>
          <w:szCs w:val="23"/>
          <w:lang w:val="en-US"/>
        </w:rPr>
        <w:t xml:space="preserve"> </w:t>
      </w:r>
      <w:proofErr w:type="spellStart"/>
      <w:r w:rsidR="00565F6E">
        <w:rPr>
          <w:sz w:val="23"/>
          <w:szCs w:val="23"/>
          <w:lang w:val="en-US"/>
        </w:rPr>
        <w:t>Gaglione</w:t>
      </w:r>
      <w:proofErr w:type="spellEnd"/>
      <w:r w:rsidR="00565F6E">
        <w:rPr>
          <w:sz w:val="23"/>
          <w:szCs w:val="23"/>
          <w:lang w:val="en-US"/>
        </w:rPr>
        <w:t xml:space="preserve"> (Corresponding author</w:t>
      </w:r>
      <w:r w:rsidRPr="00985812">
        <w:rPr>
          <w:sz w:val="23"/>
          <w:szCs w:val="23"/>
          <w:lang w:val="en-US"/>
        </w:rPr>
        <w:t xml:space="preserve">) </w:t>
      </w:r>
    </w:p>
    <w:p w14:paraId="120759B9" w14:textId="77777777" w:rsidR="004C4DFF" w:rsidRDefault="004C4DFF" w:rsidP="0010639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Centro Direzionale - Isola C4 </w:t>
      </w:r>
    </w:p>
    <w:p w14:paraId="3F09DADC" w14:textId="77777777" w:rsidR="004C4DFF" w:rsidRDefault="004C4DFF" w:rsidP="0010639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(80143) Napoli – </w:t>
      </w:r>
      <w:proofErr w:type="spellStart"/>
      <w:r>
        <w:rPr>
          <w:sz w:val="23"/>
          <w:szCs w:val="23"/>
        </w:rPr>
        <w:t>Italy</w:t>
      </w:r>
      <w:proofErr w:type="spellEnd"/>
      <w:r>
        <w:rPr>
          <w:sz w:val="23"/>
          <w:szCs w:val="23"/>
        </w:rPr>
        <w:t xml:space="preserve"> </w:t>
      </w:r>
    </w:p>
    <w:p w14:paraId="781DFCCA" w14:textId="77777777" w:rsidR="004C4DFF" w:rsidRPr="004C4DFF" w:rsidRDefault="004C4DFF" w:rsidP="00106397">
      <w:pPr>
        <w:pStyle w:val="Default"/>
        <w:spacing w:line="360" w:lineRule="auto"/>
        <w:rPr>
          <w:sz w:val="23"/>
          <w:szCs w:val="23"/>
          <w:lang w:val="en-US"/>
        </w:rPr>
      </w:pPr>
      <w:r w:rsidRPr="004C4DFF">
        <w:rPr>
          <w:sz w:val="23"/>
          <w:szCs w:val="23"/>
          <w:lang w:val="en-US"/>
        </w:rPr>
        <w:t xml:space="preserve">ph.: +39 081 5476610 </w:t>
      </w:r>
    </w:p>
    <w:p w14:paraId="3177CD8A" w14:textId="77777777" w:rsidR="004C4DFF" w:rsidRPr="004C4DFF" w:rsidRDefault="004C4DFF" w:rsidP="00106397">
      <w:pPr>
        <w:pStyle w:val="Default"/>
        <w:spacing w:line="360" w:lineRule="auto"/>
        <w:rPr>
          <w:sz w:val="23"/>
          <w:szCs w:val="23"/>
          <w:lang w:val="en-US"/>
        </w:rPr>
      </w:pPr>
      <w:r w:rsidRPr="004C4DFF">
        <w:rPr>
          <w:sz w:val="23"/>
          <w:szCs w:val="23"/>
          <w:lang w:val="en-US"/>
        </w:rPr>
        <w:t xml:space="preserve">@: salvatore.gaglione@uniparthenope.it </w:t>
      </w:r>
    </w:p>
    <w:p w14:paraId="45BA43DE" w14:textId="77777777" w:rsidR="004C4DFF" w:rsidRPr="004C4DFF" w:rsidRDefault="004C4DFF" w:rsidP="004C4DFF">
      <w:pPr>
        <w:pStyle w:val="Default"/>
        <w:rPr>
          <w:sz w:val="23"/>
          <w:szCs w:val="23"/>
          <w:lang w:val="en-US"/>
        </w:rPr>
      </w:pPr>
    </w:p>
    <w:p w14:paraId="70CFEBD9" w14:textId="584E918C" w:rsidR="00EA36ED" w:rsidRPr="004C4DFF" w:rsidRDefault="00EA36ED" w:rsidP="004C4DFF">
      <w:pPr>
        <w:pStyle w:val="Default"/>
        <w:rPr>
          <w:sz w:val="23"/>
          <w:szCs w:val="23"/>
          <w:lang w:val="en-US"/>
        </w:rPr>
      </w:pPr>
      <w:r w:rsidRPr="004C4DFF">
        <w:rPr>
          <w:sz w:val="23"/>
          <w:szCs w:val="23"/>
          <w:lang w:val="en-US"/>
        </w:rPr>
        <w:t xml:space="preserve">Date: </w:t>
      </w:r>
      <w:r w:rsidR="006E76EC" w:rsidRPr="004C4DFF">
        <w:rPr>
          <w:sz w:val="23"/>
          <w:szCs w:val="23"/>
          <w:lang w:val="en-US"/>
        </w:rPr>
        <w:t>January</w:t>
      </w:r>
      <w:r w:rsidRPr="004C4DFF">
        <w:rPr>
          <w:sz w:val="23"/>
          <w:szCs w:val="23"/>
          <w:lang w:val="en-US"/>
        </w:rPr>
        <w:t xml:space="preserve"> 1</w:t>
      </w:r>
      <w:r w:rsidR="005A5CB9" w:rsidRPr="004C4DFF">
        <w:rPr>
          <w:sz w:val="23"/>
          <w:szCs w:val="23"/>
          <w:lang w:val="en-US"/>
        </w:rPr>
        <w:t>5</w:t>
      </w:r>
      <w:r w:rsidR="00565F6E" w:rsidRPr="00565F6E">
        <w:rPr>
          <w:sz w:val="23"/>
          <w:szCs w:val="23"/>
          <w:vertAlign w:val="superscript"/>
          <w:lang w:val="en-US"/>
        </w:rPr>
        <w:t>th</w:t>
      </w:r>
      <w:r w:rsidR="00565F6E">
        <w:rPr>
          <w:sz w:val="23"/>
          <w:szCs w:val="23"/>
          <w:lang w:val="en-US"/>
        </w:rPr>
        <w:t xml:space="preserve"> </w:t>
      </w:r>
      <w:r w:rsidRPr="004C4DFF">
        <w:rPr>
          <w:sz w:val="23"/>
          <w:szCs w:val="23"/>
          <w:lang w:val="en-US"/>
        </w:rPr>
        <w:t>2018</w:t>
      </w:r>
    </w:p>
    <w:p w14:paraId="7397E47B" w14:textId="017883C6" w:rsidR="00EA36ED" w:rsidRPr="004C4DFF" w:rsidRDefault="00EA36ED" w:rsidP="004C4DFF">
      <w:pPr>
        <w:pStyle w:val="Default"/>
        <w:rPr>
          <w:sz w:val="23"/>
          <w:szCs w:val="23"/>
          <w:lang w:val="en-US"/>
        </w:rPr>
      </w:pPr>
    </w:p>
    <w:p w14:paraId="25253E3E" w14:textId="1F4198DB" w:rsidR="00EA36ED" w:rsidRPr="004C4DFF" w:rsidRDefault="00EA36ED" w:rsidP="004C4DFF">
      <w:pPr>
        <w:pStyle w:val="Default"/>
        <w:rPr>
          <w:sz w:val="23"/>
          <w:szCs w:val="23"/>
          <w:lang w:val="en-US"/>
        </w:rPr>
      </w:pPr>
    </w:p>
    <w:p w14:paraId="20D1983B" w14:textId="77777777" w:rsidR="00EA36ED" w:rsidRPr="004C4DFF" w:rsidRDefault="00EA36ED" w:rsidP="004C4DFF">
      <w:pPr>
        <w:pStyle w:val="Default"/>
        <w:rPr>
          <w:sz w:val="23"/>
          <w:szCs w:val="23"/>
          <w:lang w:val="en-US"/>
        </w:rPr>
      </w:pPr>
      <w:r w:rsidRPr="004C4DFF">
        <w:rPr>
          <w:sz w:val="23"/>
          <w:szCs w:val="23"/>
          <w:lang w:val="en-US"/>
        </w:rPr>
        <w:t>Sub: Submission of Research Paper for ACTA IMEKO</w:t>
      </w:r>
    </w:p>
    <w:p w14:paraId="23C9E2C2" w14:textId="1E5C895E" w:rsidR="00EA36ED" w:rsidRPr="004C4DFF" w:rsidRDefault="00EA36ED" w:rsidP="004C4DFF">
      <w:pPr>
        <w:pStyle w:val="Default"/>
        <w:rPr>
          <w:sz w:val="23"/>
          <w:szCs w:val="23"/>
          <w:lang w:val="en-US"/>
        </w:rPr>
      </w:pPr>
    </w:p>
    <w:p w14:paraId="130CDF5B" w14:textId="3FFC7104" w:rsidR="00EA36ED" w:rsidRPr="004C4DFF" w:rsidRDefault="00EA36ED" w:rsidP="00106397">
      <w:pPr>
        <w:pStyle w:val="Default"/>
        <w:spacing w:line="360" w:lineRule="auto"/>
        <w:jc w:val="both"/>
        <w:rPr>
          <w:sz w:val="23"/>
          <w:szCs w:val="23"/>
          <w:lang w:val="en-US"/>
        </w:rPr>
      </w:pPr>
      <w:r w:rsidRPr="004C4DFF">
        <w:rPr>
          <w:sz w:val="23"/>
          <w:szCs w:val="23"/>
          <w:lang w:val="en-US"/>
        </w:rPr>
        <w:t xml:space="preserve">Please find enclosed our manuscript, </w:t>
      </w:r>
      <w:r w:rsidR="005A5CB9" w:rsidRPr="004C4DFF">
        <w:rPr>
          <w:sz w:val="23"/>
          <w:szCs w:val="23"/>
          <w:lang w:val="en-US"/>
        </w:rPr>
        <w:t>“Using local redundancy to improve GNSS absolute positioning in harsh scenario”</w:t>
      </w:r>
      <w:r w:rsidRPr="004C4DFF">
        <w:rPr>
          <w:sz w:val="23"/>
          <w:szCs w:val="23"/>
          <w:lang w:val="en-US"/>
        </w:rPr>
        <w:t>.</w:t>
      </w:r>
    </w:p>
    <w:p w14:paraId="223115CB" w14:textId="055D6209" w:rsidR="005A5CB9" w:rsidRPr="004C4DFF" w:rsidRDefault="005A5CB9" w:rsidP="00106397">
      <w:pPr>
        <w:pStyle w:val="Default"/>
        <w:spacing w:line="360" w:lineRule="auto"/>
        <w:jc w:val="both"/>
        <w:rPr>
          <w:sz w:val="23"/>
          <w:szCs w:val="23"/>
          <w:lang w:val="en-US"/>
        </w:rPr>
      </w:pPr>
      <w:r w:rsidRPr="004C4DFF">
        <w:rPr>
          <w:sz w:val="23"/>
          <w:szCs w:val="23"/>
          <w:lang w:val="en-US"/>
        </w:rPr>
        <w:t xml:space="preserve">This study is an upgrade of the one, titled “Enhanced </w:t>
      </w:r>
      <w:proofErr w:type="spellStart"/>
      <w:r w:rsidRPr="004C4DFF">
        <w:rPr>
          <w:sz w:val="23"/>
          <w:szCs w:val="23"/>
          <w:lang w:val="en-US"/>
        </w:rPr>
        <w:t>pseudorange</w:t>
      </w:r>
      <w:proofErr w:type="spellEnd"/>
      <w:r w:rsidRPr="004C4DFF">
        <w:rPr>
          <w:sz w:val="23"/>
          <w:szCs w:val="23"/>
          <w:lang w:val="en-US"/>
        </w:rPr>
        <w:t xml:space="preserve"> weighting scheme using local redundancy”, submitted to "IMEKO TC19 WORKSHOP on METROLOGY FOR THE SEA held in Naples, (Italy) on October 11th – 13th 2017”. The extension of this paper are related to:</w:t>
      </w:r>
    </w:p>
    <w:p w14:paraId="2027CA3B" w14:textId="288BD23D" w:rsidR="005A5CB9" w:rsidRPr="004C4DFF" w:rsidRDefault="005A5CB9" w:rsidP="00106397">
      <w:pPr>
        <w:pStyle w:val="Default"/>
        <w:spacing w:line="360" w:lineRule="auto"/>
        <w:jc w:val="both"/>
        <w:rPr>
          <w:sz w:val="23"/>
          <w:szCs w:val="23"/>
          <w:lang w:val="en-US"/>
        </w:rPr>
      </w:pPr>
      <w:r w:rsidRPr="004C4DFF">
        <w:rPr>
          <w:sz w:val="23"/>
          <w:szCs w:val="23"/>
          <w:lang w:val="en-US"/>
        </w:rPr>
        <w:t>- the use of GPS/</w:t>
      </w:r>
      <w:proofErr w:type="spellStart"/>
      <w:r w:rsidRPr="004C4DFF">
        <w:rPr>
          <w:sz w:val="23"/>
          <w:szCs w:val="23"/>
          <w:lang w:val="en-US"/>
        </w:rPr>
        <w:t>Glonass</w:t>
      </w:r>
      <w:proofErr w:type="spellEnd"/>
      <w:r w:rsidRPr="004C4DFF">
        <w:rPr>
          <w:sz w:val="23"/>
          <w:szCs w:val="23"/>
          <w:lang w:val="en-US"/>
        </w:rPr>
        <w:t xml:space="preserve"> </w:t>
      </w:r>
      <w:r w:rsidR="00DB3A0A" w:rsidRPr="004C4DFF">
        <w:rPr>
          <w:sz w:val="23"/>
          <w:szCs w:val="23"/>
          <w:lang w:val="en-US"/>
        </w:rPr>
        <w:t>multi-</w:t>
      </w:r>
      <w:proofErr w:type="spellStart"/>
      <w:r w:rsidRPr="004C4DFF">
        <w:rPr>
          <w:sz w:val="23"/>
          <w:szCs w:val="23"/>
          <w:lang w:val="en-US"/>
        </w:rPr>
        <w:t>costellation</w:t>
      </w:r>
      <w:proofErr w:type="spellEnd"/>
      <w:r w:rsidRPr="004C4DFF">
        <w:rPr>
          <w:sz w:val="23"/>
          <w:szCs w:val="23"/>
          <w:lang w:val="en-US"/>
        </w:rPr>
        <w:t>;</w:t>
      </w:r>
    </w:p>
    <w:p w14:paraId="60AF46F3" w14:textId="723F6C52" w:rsidR="005A5CB9" w:rsidRPr="004C4DFF" w:rsidRDefault="005A5CB9" w:rsidP="00106397">
      <w:pPr>
        <w:pStyle w:val="Default"/>
        <w:spacing w:line="360" w:lineRule="auto"/>
        <w:jc w:val="both"/>
        <w:rPr>
          <w:sz w:val="23"/>
          <w:szCs w:val="23"/>
          <w:lang w:val="en-US"/>
        </w:rPr>
      </w:pPr>
      <w:r w:rsidRPr="004C4DFF">
        <w:rPr>
          <w:sz w:val="23"/>
          <w:szCs w:val="23"/>
          <w:lang w:val="en-US"/>
        </w:rPr>
        <w:t xml:space="preserve">- </w:t>
      </w:r>
      <w:r w:rsidR="00DB3A0A" w:rsidRPr="004C4DFF">
        <w:rPr>
          <w:sz w:val="23"/>
          <w:szCs w:val="23"/>
          <w:lang w:val="en-US"/>
        </w:rPr>
        <w:t>a more capillary review on the weighting schemes existing in literature;</w:t>
      </w:r>
    </w:p>
    <w:p w14:paraId="4A23091A" w14:textId="2F923FDC" w:rsidR="00DB3A0A" w:rsidRPr="004C4DFF" w:rsidRDefault="00DB3A0A" w:rsidP="00106397">
      <w:pPr>
        <w:pStyle w:val="Default"/>
        <w:spacing w:line="360" w:lineRule="auto"/>
        <w:jc w:val="both"/>
        <w:rPr>
          <w:sz w:val="23"/>
          <w:szCs w:val="23"/>
          <w:lang w:val="en-US"/>
        </w:rPr>
      </w:pPr>
      <w:r w:rsidRPr="004C4DFF">
        <w:rPr>
          <w:sz w:val="23"/>
          <w:szCs w:val="23"/>
          <w:lang w:val="en-US"/>
        </w:rPr>
        <w:t>- more weighted schemes configurations are tested.</w:t>
      </w:r>
    </w:p>
    <w:p w14:paraId="6FE16658" w14:textId="77777777" w:rsidR="00EA36ED" w:rsidRPr="004C4DFF" w:rsidRDefault="00EA36ED" w:rsidP="00106397">
      <w:pPr>
        <w:pStyle w:val="Default"/>
        <w:spacing w:line="360" w:lineRule="auto"/>
        <w:jc w:val="both"/>
        <w:rPr>
          <w:sz w:val="23"/>
          <w:szCs w:val="23"/>
          <w:lang w:val="en-US"/>
        </w:rPr>
      </w:pPr>
      <w:r w:rsidRPr="004C4DFF">
        <w:rPr>
          <w:sz w:val="23"/>
          <w:szCs w:val="23"/>
          <w:lang w:val="en-US"/>
        </w:rPr>
        <w:t>With the submission of this manuscript I would like to undertake that the above mentioned manuscript has not been published elsewhere, accepted for publication elsewhere or under editorial review for publication elsewhere; and that my Institute’s representative, Parthenope University of Naples, is fully aware of this submission. All authors have approved the manuscript and agree with its submission to your Journal.</w:t>
      </w:r>
    </w:p>
    <w:p w14:paraId="35203854" w14:textId="77777777" w:rsidR="00EA36ED" w:rsidRPr="004C4DFF" w:rsidRDefault="00EA36ED" w:rsidP="00106397">
      <w:pPr>
        <w:pStyle w:val="Default"/>
        <w:spacing w:line="360" w:lineRule="auto"/>
        <w:jc w:val="both"/>
        <w:rPr>
          <w:sz w:val="23"/>
          <w:szCs w:val="23"/>
          <w:lang w:val="en-US"/>
        </w:rPr>
      </w:pPr>
      <w:r w:rsidRPr="004C4DFF">
        <w:rPr>
          <w:sz w:val="23"/>
          <w:szCs w:val="23"/>
          <w:lang w:val="en-US"/>
        </w:rPr>
        <w:t>We belie</w:t>
      </w:r>
      <w:bookmarkStart w:id="0" w:name="_GoBack"/>
      <w:bookmarkEnd w:id="0"/>
      <w:r w:rsidRPr="004C4DFF">
        <w:rPr>
          <w:sz w:val="23"/>
          <w:szCs w:val="23"/>
          <w:lang w:val="en-US"/>
        </w:rPr>
        <w:t xml:space="preserve">ve our findings would appeal to the readership of </w:t>
      </w:r>
      <w:proofErr w:type="spellStart"/>
      <w:r w:rsidRPr="004C4DFF">
        <w:rPr>
          <w:sz w:val="23"/>
          <w:szCs w:val="23"/>
          <w:lang w:val="en-US"/>
        </w:rPr>
        <w:t>Acta</w:t>
      </w:r>
      <w:proofErr w:type="spellEnd"/>
      <w:r w:rsidRPr="004C4DFF">
        <w:rPr>
          <w:sz w:val="23"/>
          <w:szCs w:val="23"/>
          <w:lang w:val="en-US"/>
        </w:rPr>
        <w:t xml:space="preserve"> IMEKO</w:t>
      </w:r>
    </w:p>
    <w:p w14:paraId="569B3BF8" w14:textId="77777777" w:rsidR="004C4DFF" w:rsidRPr="00570B9C" w:rsidRDefault="004C4DFF" w:rsidP="00106397">
      <w:pPr>
        <w:pStyle w:val="Default"/>
        <w:spacing w:line="360" w:lineRule="auto"/>
        <w:jc w:val="both"/>
        <w:rPr>
          <w:sz w:val="23"/>
          <w:szCs w:val="23"/>
          <w:lang w:val="en-US"/>
        </w:rPr>
      </w:pPr>
    </w:p>
    <w:p w14:paraId="1C5885AB" w14:textId="33685C30" w:rsidR="004C4DFF" w:rsidRDefault="004C4DFF" w:rsidP="004C4DFF">
      <w:pPr>
        <w:pStyle w:val="Default"/>
        <w:spacing w:line="360" w:lineRule="auto"/>
        <w:jc w:val="both"/>
        <w:rPr>
          <w:sz w:val="23"/>
          <w:szCs w:val="23"/>
        </w:rPr>
      </w:pPr>
      <w:r w:rsidRPr="00A87FC7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113A9F13" wp14:editId="10F54544">
            <wp:simplePos x="0" y="0"/>
            <wp:positionH relativeFrom="column">
              <wp:posOffset>-122555</wp:posOffset>
            </wp:positionH>
            <wp:positionV relativeFrom="paragraph">
              <wp:posOffset>241935</wp:posOffset>
            </wp:positionV>
            <wp:extent cx="2511425" cy="880745"/>
            <wp:effectExtent l="0" t="0" r="317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Salvatore_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E29">
        <w:rPr>
          <w:sz w:val="23"/>
          <w:szCs w:val="23"/>
        </w:rPr>
        <w:t xml:space="preserve">Best </w:t>
      </w:r>
      <w:proofErr w:type="spellStart"/>
      <w:r w:rsidR="00562E29">
        <w:rPr>
          <w:sz w:val="23"/>
          <w:szCs w:val="23"/>
        </w:rPr>
        <w:t>Regards</w:t>
      </w:r>
      <w:proofErr w:type="spellEnd"/>
    </w:p>
    <w:p w14:paraId="0B0CAC2B" w14:textId="77777777" w:rsidR="004C4DFF" w:rsidRDefault="004C4DFF" w:rsidP="004C4DFF">
      <w:pPr>
        <w:pStyle w:val="Default"/>
        <w:spacing w:line="360" w:lineRule="auto"/>
        <w:jc w:val="both"/>
        <w:rPr>
          <w:sz w:val="23"/>
          <w:szCs w:val="23"/>
        </w:rPr>
      </w:pPr>
    </w:p>
    <w:p w14:paraId="0035A632" w14:textId="77777777" w:rsidR="004C4DFF" w:rsidRDefault="004C4DFF" w:rsidP="004C4DFF">
      <w:pPr>
        <w:pStyle w:val="Default"/>
        <w:spacing w:line="360" w:lineRule="auto"/>
        <w:jc w:val="both"/>
        <w:rPr>
          <w:sz w:val="23"/>
          <w:szCs w:val="23"/>
        </w:rPr>
      </w:pPr>
    </w:p>
    <w:p w14:paraId="253584F6" w14:textId="77777777" w:rsidR="004C4DFF" w:rsidRDefault="004C4DFF" w:rsidP="004C4DFF">
      <w:pPr>
        <w:spacing w:line="360" w:lineRule="auto"/>
        <w:jc w:val="both"/>
      </w:pPr>
      <w:r>
        <w:rPr>
          <w:sz w:val="23"/>
          <w:szCs w:val="23"/>
        </w:rPr>
        <w:t>Salvatore Gaglione</w:t>
      </w:r>
    </w:p>
    <w:p w14:paraId="301DB9D2" w14:textId="77777777" w:rsidR="00EA36ED" w:rsidRPr="00EA36ED" w:rsidRDefault="00EA36ED" w:rsidP="00EA36ED">
      <w:pPr>
        <w:rPr>
          <w:rFonts w:ascii="Times New Roman" w:eastAsia="Times New Roman" w:hAnsi="Times New Roman" w:cs="Times New Roman"/>
          <w:lang w:val="en-US" w:eastAsia="it-IT"/>
        </w:rPr>
      </w:pPr>
    </w:p>
    <w:p w14:paraId="7F6E75D1" w14:textId="77777777" w:rsidR="00CD4D33" w:rsidRPr="00EA36ED" w:rsidRDefault="00CD4D33">
      <w:pPr>
        <w:rPr>
          <w:lang w:val="en-US"/>
        </w:rPr>
      </w:pPr>
    </w:p>
    <w:sectPr w:rsidR="00CD4D33" w:rsidRPr="00EA36ED" w:rsidSect="000004E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ED"/>
    <w:rsid w:val="000004E3"/>
    <w:rsid w:val="00075EB4"/>
    <w:rsid w:val="00106397"/>
    <w:rsid w:val="00242EAC"/>
    <w:rsid w:val="004C4DFF"/>
    <w:rsid w:val="00562E29"/>
    <w:rsid w:val="00565F6E"/>
    <w:rsid w:val="005863F8"/>
    <w:rsid w:val="005A5CB9"/>
    <w:rsid w:val="006E76EC"/>
    <w:rsid w:val="007076B3"/>
    <w:rsid w:val="00980BB4"/>
    <w:rsid w:val="00BB5A69"/>
    <w:rsid w:val="00C45877"/>
    <w:rsid w:val="00CD4D33"/>
    <w:rsid w:val="00DB3A0A"/>
    <w:rsid w:val="00E75A83"/>
    <w:rsid w:val="00EA36ED"/>
    <w:rsid w:val="00FC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EA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A36ED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EA36ED"/>
  </w:style>
  <w:style w:type="paragraph" w:customStyle="1" w:styleId="Default">
    <w:name w:val="Default"/>
    <w:rsid w:val="004C4DFF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Gaglione</dc:creator>
  <cp:keywords/>
  <dc:description/>
  <cp:lastModifiedBy>Utente Windows</cp:lastModifiedBy>
  <cp:revision>5</cp:revision>
  <dcterms:created xsi:type="dcterms:W3CDTF">2018-01-15T11:05:00Z</dcterms:created>
  <dcterms:modified xsi:type="dcterms:W3CDTF">2018-01-15T11:49:00Z</dcterms:modified>
</cp:coreProperties>
</file>