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A28" w:rsidRDefault="00AE6019">
      <w:pPr>
        <w:rPr>
          <w:b/>
          <w:sz w:val="32"/>
          <w:szCs w:val="32"/>
          <w:u w:val="single"/>
        </w:rPr>
      </w:pPr>
      <w:r w:rsidRPr="00AE6019">
        <w:rPr>
          <w:b/>
          <w:sz w:val="32"/>
          <w:szCs w:val="32"/>
          <w:u w:val="single"/>
        </w:rPr>
        <w:t>Added parts :</w:t>
      </w:r>
    </w:p>
    <w:p w:rsidR="00AE6019" w:rsidRDefault="00AE6019" w:rsidP="00AE6019">
      <w:pPr>
        <w:jc w:val="both"/>
        <w:rPr>
          <w:b/>
          <w:sz w:val="32"/>
          <w:szCs w:val="32"/>
          <w:u w:val="single"/>
        </w:rPr>
      </w:pPr>
    </w:p>
    <w:p w:rsidR="00AE6019" w:rsidRDefault="00AE6019" w:rsidP="00AE6019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AE6019">
        <w:rPr>
          <w:lang w:val="en-US"/>
        </w:rPr>
        <w:t>Section 4 has been added to the previous conference article entitled «</w:t>
      </w:r>
      <w:r w:rsidRPr="00AE6019">
        <w:rPr>
          <w:rFonts w:ascii="Martel-Regular" w:hAnsi="Martel-Regular" w:cs="Martel-Regular"/>
          <w:sz w:val="40"/>
          <w:szCs w:val="40"/>
          <w:lang w:val="en-US"/>
        </w:rPr>
        <w:t xml:space="preserve"> </w:t>
      </w:r>
      <w:r>
        <w:rPr>
          <w:rFonts w:cs="Martel-Regular"/>
          <w:lang w:val="en-US"/>
        </w:rPr>
        <w:t xml:space="preserve">Effect of Short Pulsed Program/Erase Cycling on </w:t>
      </w:r>
      <w:r w:rsidRPr="00AE6019">
        <w:rPr>
          <w:rFonts w:cs="Martel-Regular"/>
          <w:lang w:val="en-US"/>
        </w:rPr>
        <w:t>Flash Memory Devices</w:t>
      </w:r>
      <w:r w:rsidRPr="00AE6019">
        <w:rPr>
          <w:lang w:val="en-US"/>
        </w:rPr>
        <w:t> »</w:t>
      </w:r>
      <w:r>
        <w:rPr>
          <w:lang w:val="en-US"/>
        </w:rPr>
        <w:t>, which has been presented at the Imeko TC 10 conference in Milan, June 27-28 2016. Other sections have been modified accordingly in order to integrate section 4.</w:t>
      </w:r>
    </w:p>
    <w:p w:rsidR="00AE6019" w:rsidRPr="00AE6019" w:rsidRDefault="00AE6019" w:rsidP="00AE6019">
      <w:pPr>
        <w:autoSpaceDE w:val="0"/>
        <w:autoSpaceDN w:val="0"/>
        <w:adjustRightInd w:val="0"/>
        <w:spacing w:after="0" w:line="240" w:lineRule="auto"/>
        <w:jc w:val="both"/>
        <w:rPr>
          <w:rFonts w:cs="Martel-Regular"/>
          <w:lang w:val="en-US"/>
        </w:rPr>
      </w:pPr>
      <w:r>
        <w:rPr>
          <w:lang w:val="en-US"/>
        </w:rPr>
        <w:t xml:space="preserve">This new section presents new </w:t>
      </w:r>
      <w:r w:rsidR="005716DD">
        <w:rPr>
          <w:lang w:val="en-US"/>
        </w:rPr>
        <w:t xml:space="preserve">experimental </w:t>
      </w:r>
      <w:bookmarkStart w:id="0" w:name="_GoBack"/>
      <w:bookmarkEnd w:id="0"/>
      <w:r>
        <w:rPr>
          <w:lang w:val="en-US"/>
        </w:rPr>
        <w:t>results that were not part of the original article / oral presentation at the conference.</w:t>
      </w:r>
    </w:p>
    <w:sectPr w:rsidR="00AE6019" w:rsidRPr="00AE6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tel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D1"/>
    <w:rsid w:val="005716DD"/>
    <w:rsid w:val="00665A28"/>
    <w:rsid w:val="00AE6019"/>
    <w:rsid w:val="00B6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13A8D-6498-4E41-819C-DD4430C8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383</Characters>
  <Application>Microsoft Office Word</Application>
  <DocSecurity>0</DocSecurity>
  <Lines>3</Lines>
  <Paragraphs>1</Paragraphs>
  <ScaleCrop>false</ScaleCrop>
  <Company>IM2NP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Chiquet</dc:creator>
  <cp:keywords/>
  <dc:description/>
  <cp:lastModifiedBy>Philippe Chiquet</cp:lastModifiedBy>
  <cp:revision>3</cp:revision>
  <dcterms:created xsi:type="dcterms:W3CDTF">2016-09-26T05:49:00Z</dcterms:created>
  <dcterms:modified xsi:type="dcterms:W3CDTF">2016-09-26T05:57:00Z</dcterms:modified>
</cp:coreProperties>
</file>