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EE" w:rsidRDefault="00DD6129">
      <w:proofErr w:type="spellStart"/>
      <w:r>
        <w:t>Supplementary</w:t>
      </w:r>
      <w:proofErr w:type="spellEnd"/>
      <w:r>
        <w:t xml:space="preserve"> file</w:t>
      </w:r>
    </w:p>
    <w:p w:rsidR="00DD6129" w:rsidRDefault="00DD6129"/>
    <w:p w:rsidR="00DD6129" w:rsidRPr="00DD6129" w:rsidRDefault="00DD6129" w:rsidP="00DD6129">
      <w:pPr>
        <w:pStyle w:val="Titolo"/>
        <w:spacing w:after="240"/>
        <w:jc w:val="both"/>
        <w:rPr>
          <w:sz w:val="24"/>
          <w:szCs w:val="24"/>
          <w:lang w:val="it-IT"/>
        </w:rPr>
      </w:pPr>
      <w:r w:rsidRPr="00DD6129">
        <w:rPr>
          <w:sz w:val="24"/>
          <w:szCs w:val="24"/>
        </w:rPr>
        <w:t xml:space="preserve">Paper: </w:t>
      </w:r>
      <w:bookmarkStart w:id="0" w:name="OLE_LINK1"/>
      <w:bookmarkStart w:id="1" w:name="OLE_LINK2"/>
      <w:r w:rsidRPr="00DD6129">
        <w:rPr>
          <w:sz w:val="24"/>
          <w:szCs w:val="24"/>
        </w:rPr>
        <w:t xml:space="preserve">3D survey technologies: </w:t>
      </w:r>
      <w:proofErr w:type="gramStart"/>
      <w:r w:rsidRPr="00DD6129">
        <w:rPr>
          <w:sz w:val="24"/>
          <w:szCs w:val="24"/>
        </w:rPr>
        <w:t>investigations  on</w:t>
      </w:r>
      <w:proofErr w:type="gramEnd"/>
      <w:r w:rsidRPr="00DD6129">
        <w:rPr>
          <w:sz w:val="24"/>
          <w:szCs w:val="24"/>
        </w:rPr>
        <w:t xml:space="preserve"> accuracy and usability in archaeology. </w:t>
      </w:r>
      <w:r w:rsidRPr="00DD6129">
        <w:rPr>
          <w:sz w:val="24"/>
          <w:szCs w:val="24"/>
          <w:lang w:val="it-IT"/>
        </w:rPr>
        <w:t xml:space="preserve">Case </w:t>
      </w:r>
      <w:proofErr w:type="spellStart"/>
      <w:r w:rsidRPr="00DD6129">
        <w:rPr>
          <w:sz w:val="24"/>
          <w:szCs w:val="24"/>
          <w:lang w:val="it-IT"/>
        </w:rPr>
        <w:t>study</w:t>
      </w:r>
      <w:proofErr w:type="spellEnd"/>
      <w:r w:rsidRPr="00DD6129">
        <w:rPr>
          <w:sz w:val="24"/>
          <w:szCs w:val="24"/>
          <w:lang w:val="it-IT"/>
        </w:rPr>
        <w:t xml:space="preserve"> the new “Municipio” underground station in </w:t>
      </w:r>
      <w:proofErr w:type="spellStart"/>
      <w:r w:rsidRPr="00DD6129">
        <w:rPr>
          <w:sz w:val="24"/>
          <w:szCs w:val="24"/>
          <w:lang w:val="it-IT"/>
        </w:rPr>
        <w:t>Naples</w:t>
      </w:r>
      <w:proofErr w:type="spellEnd"/>
      <w:r w:rsidRPr="00DD6129">
        <w:rPr>
          <w:sz w:val="24"/>
          <w:szCs w:val="24"/>
          <w:lang w:val="it-IT"/>
        </w:rPr>
        <w:t>.</w:t>
      </w:r>
    </w:p>
    <w:bookmarkEnd w:id="0"/>
    <w:bookmarkEnd w:id="1"/>
    <w:p w:rsidR="00DD6129" w:rsidRDefault="00DD6129"/>
    <w:p w:rsidR="00DD6129" w:rsidRDefault="00DD6129"/>
    <w:p w:rsidR="00DD6129" w:rsidRDefault="00DD6129">
      <w:r>
        <w:t xml:space="preserve">The major </w:t>
      </w:r>
      <w:proofErr w:type="spellStart"/>
      <w:r>
        <w:t>points</w:t>
      </w:r>
      <w:proofErr w:type="spellEnd"/>
      <w:r>
        <w:t xml:space="preserve"> of </w:t>
      </w:r>
      <w:proofErr w:type="spellStart"/>
      <w:r>
        <w:t>extension</w:t>
      </w:r>
      <w:proofErr w:type="spellEnd"/>
      <w:r>
        <w:t xml:space="preserve"> are:</w:t>
      </w:r>
    </w:p>
    <w:p w:rsidR="00DD6129" w:rsidRDefault="00DD6129" w:rsidP="00DD6129">
      <w:pPr>
        <w:pStyle w:val="Paragrafoelenco"/>
        <w:numPr>
          <w:ilvl w:val="0"/>
          <w:numId w:val="1"/>
        </w:numPr>
      </w:pPr>
      <w:proofErr w:type="spellStart"/>
      <w:r>
        <w:t>Introduction</w:t>
      </w:r>
      <w:proofErr w:type="spellEnd"/>
    </w:p>
    <w:p w:rsidR="00DD6129" w:rsidRDefault="00DD6129" w:rsidP="00DD6129">
      <w:pPr>
        <w:pStyle w:val="Paragrafoelenco"/>
        <w:numPr>
          <w:ilvl w:val="0"/>
          <w:numId w:val="1"/>
        </w:numPr>
      </w:pPr>
      <w:proofErr w:type="spellStart"/>
      <w:r>
        <w:t>Accuracy</w:t>
      </w:r>
      <w:proofErr w:type="spellEnd"/>
      <w:r>
        <w:t xml:space="preserve"> with IBM </w:t>
      </w:r>
      <w:proofErr w:type="spellStart"/>
      <w:r>
        <w:t>metod</w:t>
      </w:r>
      <w:proofErr w:type="spellEnd"/>
    </w:p>
    <w:p w:rsidR="00DD6129" w:rsidRDefault="00DD6129" w:rsidP="00DD6129">
      <w:pPr>
        <w:pStyle w:val="Paragrafoelenco"/>
        <w:numPr>
          <w:ilvl w:val="1"/>
          <w:numId w:val="1"/>
        </w:numPr>
      </w:pPr>
      <w:r>
        <w:t xml:space="preserve">Method for the </w:t>
      </w:r>
      <w:proofErr w:type="spellStart"/>
      <w:r>
        <w:t>determination</w:t>
      </w:r>
      <w:proofErr w:type="spellEnd"/>
      <w:r>
        <w:t xml:space="preserve"> of the </w:t>
      </w:r>
      <w:proofErr w:type="spellStart"/>
      <w:r>
        <w:t>accuracy</w:t>
      </w:r>
      <w:proofErr w:type="spellEnd"/>
      <w:r>
        <w:t xml:space="preserve"> with IBM</w:t>
      </w:r>
    </w:p>
    <w:p w:rsidR="00DD6129" w:rsidRDefault="00DD6129" w:rsidP="00DD6129">
      <w:pPr>
        <w:pStyle w:val="Paragrafoelenco"/>
        <w:numPr>
          <w:ilvl w:val="1"/>
          <w:numId w:val="1"/>
        </w:numPr>
      </w:pPr>
      <w:r>
        <w:t xml:space="preserve">Test for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accuracy</w:t>
      </w:r>
      <w:proofErr w:type="spellEnd"/>
    </w:p>
    <w:p w:rsidR="00DD6129" w:rsidRDefault="00DD6129" w:rsidP="00DD6129">
      <w:pPr>
        <w:pStyle w:val="Paragrafoelenco"/>
        <w:numPr>
          <w:ilvl w:val="1"/>
          <w:numId w:val="1"/>
        </w:numPr>
      </w:pPr>
      <w:r>
        <w:t xml:space="preserve">Test on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accuracy</w:t>
      </w:r>
      <w:proofErr w:type="spellEnd"/>
    </w:p>
    <w:p w:rsidR="00DD6129" w:rsidRDefault="00DD6129">
      <w:bookmarkStart w:id="2" w:name="_GoBack"/>
      <w:bookmarkEnd w:id="2"/>
    </w:p>
    <w:sectPr w:rsidR="00DD61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C6E0A"/>
    <w:multiLevelType w:val="multilevel"/>
    <w:tmpl w:val="77E4D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29"/>
    <w:rsid w:val="006160EE"/>
    <w:rsid w:val="00DD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3F54E-F9E6-4EE8-84BB-CF65F7A8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next w:val="Normale"/>
    <w:link w:val="TitoloCarattere"/>
    <w:qFormat/>
    <w:rsid w:val="00DD6129"/>
    <w:pPr>
      <w:spacing w:before="240" w:after="60" w:line="240" w:lineRule="auto"/>
      <w:outlineLvl w:val="0"/>
    </w:pPr>
    <w:rPr>
      <w:rFonts w:ascii="Calibri" w:eastAsia="Times New Roman" w:hAnsi="Calibri" w:cs="Calibri"/>
      <w:b/>
      <w:bCs/>
      <w:kern w:val="28"/>
      <w:sz w:val="40"/>
      <w:szCs w:val="40"/>
      <w:lang w:val="en-US"/>
    </w:rPr>
  </w:style>
  <w:style w:type="character" w:customStyle="1" w:styleId="TitoloCarattere">
    <w:name w:val="Titolo Carattere"/>
    <w:basedOn w:val="Carpredefinitoparagrafo"/>
    <w:link w:val="Titolo"/>
    <w:rsid w:val="00DD6129"/>
    <w:rPr>
      <w:rFonts w:ascii="Calibri" w:eastAsia="Times New Roman" w:hAnsi="Calibri" w:cs="Calibri"/>
      <w:b/>
      <w:bCs/>
      <w:kern w:val="28"/>
      <w:sz w:val="40"/>
      <w:szCs w:val="40"/>
      <w:lang w:val="en-US"/>
    </w:rPr>
  </w:style>
  <w:style w:type="paragraph" w:styleId="Paragrafoelenco">
    <w:name w:val="List Paragraph"/>
    <w:basedOn w:val="Normale"/>
    <w:uiPriority w:val="34"/>
    <w:qFormat/>
    <w:rsid w:val="00DD6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Fregonese</dc:creator>
  <cp:keywords/>
  <dc:description/>
  <cp:lastModifiedBy>Luigi Fregonese</cp:lastModifiedBy>
  <cp:revision>1</cp:revision>
  <dcterms:created xsi:type="dcterms:W3CDTF">2016-03-23T05:36:00Z</dcterms:created>
  <dcterms:modified xsi:type="dcterms:W3CDTF">2016-03-23T05:42:00Z</dcterms:modified>
</cp:coreProperties>
</file>