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92" w:rsidRPr="00066806" w:rsidRDefault="005938FD">
      <w:pPr>
        <w:rPr>
          <w:b/>
        </w:rPr>
      </w:pPr>
      <w:r w:rsidRPr="00066806">
        <w:rPr>
          <w:b/>
        </w:rPr>
        <w:t>Cover letter for paper: New generation of cage-type current shunts developed using model calculations</w:t>
      </w:r>
      <w:r w:rsidR="00066806" w:rsidRPr="00066806">
        <w:rPr>
          <w:b/>
        </w:rPr>
        <w:t>.</w:t>
      </w:r>
    </w:p>
    <w:p w:rsidR="005938FD" w:rsidRPr="00066806" w:rsidRDefault="005938FD"/>
    <w:p w:rsidR="005938FD" w:rsidRPr="00066806" w:rsidRDefault="00066806">
      <w:r w:rsidRPr="00066806">
        <w:t>A</w:t>
      </w:r>
      <w:r w:rsidR="005938FD" w:rsidRPr="00066806">
        <w:t xml:space="preserve"> list of modifications and improvements of the original paper:</w:t>
      </w:r>
    </w:p>
    <w:p w:rsidR="005938FD" w:rsidRPr="00066806" w:rsidRDefault="005938FD" w:rsidP="005938FD">
      <w:pPr>
        <w:pStyle w:val="Odstavecseseznamem"/>
        <w:numPr>
          <w:ilvl w:val="0"/>
          <w:numId w:val="1"/>
        </w:numPr>
      </w:pPr>
      <w:r w:rsidRPr="00066806">
        <w:t xml:space="preserve">modified title to distinguish the extended paper from the original </w:t>
      </w:r>
      <w:r w:rsidRPr="00066806">
        <w:rPr>
          <w:lang w:eastAsia="ko-KR"/>
        </w:rPr>
        <w:t>Congress</w:t>
      </w:r>
      <w:r w:rsidRPr="00066806">
        <w:t xml:space="preserve"> paper</w:t>
      </w:r>
      <w:r w:rsidR="00066806" w:rsidRPr="00066806">
        <w:t>,</w:t>
      </w:r>
    </w:p>
    <w:p w:rsidR="005938FD" w:rsidRPr="00066806" w:rsidRDefault="005938FD" w:rsidP="005938FD">
      <w:pPr>
        <w:pStyle w:val="Odstavecseseznamem"/>
        <w:numPr>
          <w:ilvl w:val="0"/>
          <w:numId w:val="1"/>
        </w:numPr>
      </w:pPr>
      <w:r w:rsidRPr="00066806">
        <w:t>extended chapter 4.1 to deeply describe the sensitivity analysis of the model including calculation of sensitivity coefficients</w:t>
      </w:r>
      <w:r w:rsidR="00066806" w:rsidRPr="00066806">
        <w:t xml:space="preserve"> (to meet requirements of some conference attendees),</w:t>
      </w:r>
    </w:p>
    <w:p w:rsidR="005938FD" w:rsidRDefault="00066806" w:rsidP="005938FD">
      <w:pPr>
        <w:pStyle w:val="Odstavecseseznamem"/>
        <w:numPr>
          <w:ilvl w:val="0"/>
          <w:numId w:val="1"/>
        </w:numPr>
      </w:pPr>
      <w:proofErr w:type="gramStart"/>
      <w:r w:rsidRPr="00066806">
        <w:t>correction</w:t>
      </w:r>
      <w:r>
        <w:t>s</w:t>
      </w:r>
      <w:proofErr w:type="gramEnd"/>
      <w:r w:rsidRPr="00066806">
        <w:t xml:space="preserve"> of wrong terms  and language corrections through whole paper.</w:t>
      </w:r>
    </w:p>
    <w:p w:rsidR="001F3FEF" w:rsidRDefault="001F3FEF" w:rsidP="001F3FEF"/>
    <w:p w:rsidR="001F3FEF" w:rsidRPr="00066806" w:rsidRDefault="001F3FEF" w:rsidP="001F3FEF">
      <w:bookmarkStart w:id="0" w:name="_GoBack"/>
      <w:bookmarkEnd w:id="0"/>
    </w:p>
    <w:sectPr w:rsidR="001F3FEF" w:rsidRPr="0006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F040F"/>
    <w:multiLevelType w:val="hybridMultilevel"/>
    <w:tmpl w:val="189A4B94"/>
    <w:lvl w:ilvl="0" w:tplc="A10E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FD"/>
    <w:rsid w:val="00034262"/>
    <w:rsid w:val="00066806"/>
    <w:rsid w:val="00077081"/>
    <w:rsid w:val="0009619D"/>
    <w:rsid w:val="00125E9A"/>
    <w:rsid w:val="001F3FEF"/>
    <w:rsid w:val="00217063"/>
    <w:rsid w:val="002C5CB4"/>
    <w:rsid w:val="003D421B"/>
    <w:rsid w:val="00496F19"/>
    <w:rsid w:val="00503F4B"/>
    <w:rsid w:val="00516F8E"/>
    <w:rsid w:val="005570AC"/>
    <w:rsid w:val="005938FD"/>
    <w:rsid w:val="005B2111"/>
    <w:rsid w:val="00654E70"/>
    <w:rsid w:val="00680388"/>
    <w:rsid w:val="00687B5B"/>
    <w:rsid w:val="00705DB2"/>
    <w:rsid w:val="00711D2E"/>
    <w:rsid w:val="00725992"/>
    <w:rsid w:val="00860434"/>
    <w:rsid w:val="008802CF"/>
    <w:rsid w:val="00A25506"/>
    <w:rsid w:val="00A37D53"/>
    <w:rsid w:val="00B93764"/>
    <w:rsid w:val="00BB140C"/>
    <w:rsid w:val="00C5098A"/>
    <w:rsid w:val="00DD1DE6"/>
    <w:rsid w:val="00E1358F"/>
    <w:rsid w:val="00F6207B"/>
    <w:rsid w:val="00FA166E"/>
    <w:rsid w:val="00FD312E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B67B1-4642-4C17-BC59-FEFA9BB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Nováková Zachovalová</dc:creator>
  <cp:keywords/>
  <dc:description/>
  <cp:lastModifiedBy>Věra Nováková Zachovalová</cp:lastModifiedBy>
  <cp:revision>4</cp:revision>
  <dcterms:created xsi:type="dcterms:W3CDTF">2015-02-13T19:33:00Z</dcterms:created>
  <dcterms:modified xsi:type="dcterms:W3CDTF">2015-02-13T20:01:00Z</dcterms:modified>
</cp:coreProperties>
</file>